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6B4A" w:rsidRPr="004B68D7" w:rsidRDefault="00456B4A" w:rsidP="004B68D7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="003D4B61" w:rsidRPr="004B68D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B61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DB05D3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38 </w:t>
      </w:r>
      <w:r w:rsidR="003D4B61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DB05D3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29</w:t>
      </w:r>
      <w:r w:rsidR="000D1A9E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3D4B61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DE6A9E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2</w:t>
      </w:r>
      <w:r w:rsidR="00EE77D8"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>2</w:t>
      </w:r>
      <w:r w:rsidRPr="004B68D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B68D7" w:rsidRDefault="00EE77D8" w:rsidP="004B68D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ab/>
      </w:r>
      <w:r w:rsidRPr="004B68D7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4B68D7" w:rsidRPr="004B68D7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 и ползватели, във връзка с Доклад</w:t>
      </w:r>
      <w:r w:rsidR="004B68D7" w:rsidRPr="004B68D7">
        <w:rPr>
          <w:rFonts w:ascii="Times New Roman" w:hAnsi="Times New Roman"/>
          <w:sz w:val="24"/>
          <w:szCs w:val="24"/>
          <w:lang w:val="bg-BG"/>
        </w:rPr>
        <w:t>, р</w:t>
      </w:r>
      <w:r w:rsidRPr="004B68D7">
        <w:rPr>
          <w:rFonts w:ascii="Times New Roman" w:hAnsi="Times New Roman"/>
          <w:sz w:val="24"/>
          <w:szCs w:val="24"/>
          <w:lang w:val="bg-BG"/>
        </w:rPr>
        <w:t>ег</w:t>
      </w:r>
      <w:r w:rsidR="004B68D7" w:rsidRPr="004B68D7">
        <w:rPr>
          <w:rFonts w:ascii="Times New Roman" w:hAnsi="Times New Roman"/>
          <w:sz w:val="24"/>
          <w:szCs w:val="24"/>
          <w:lang w:val="bg-BG"/>
        </w:rPr>
        <w:t>.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№ПО-09-</w:t>
      </w:r>
      <w:r w:rsidR="000A38DD" w:rsidRPr="004B68D7">
        <w:rPr>
          <w:rFonts w:ascii="Times New Roman" w:hAnsi="Times New Roman"/>
          <w:sz w:val="24"/>
          <w:szCs w:val="24"/>
          <w:lang w:val="bg-BG"/>
        </w:rPr>
        <w:t xml:space="preserve">27 </w:t>
      </w:r>
      <w:r w:rsidRPr="004B68D7">
        <w:rPr>
          <w:rFonts w:ascii="Times New Roman" w:hAnsi="Times New Roman"/>
          <w:sz w:val="24"/>
          <w:szCs w:val="24"/>
          <w:lang w:val="bg-BG"/>
        </w:rPr>
        <w:t>от</w:t>
      </w:r>
      <w:r w:rsidR="000A38DD" w:rsidRPr="004B68D7">
        <w:rPr>
          <w:rFonts w:ascii="Times New Roman" w:hAnsi="Times New Roman"/>
          <w:sz w:val="24"/>
          <w:szCs w:val="24"/>
          <w:lang w:val="bg-BG"/>
        </w:rPr>
        <w:t xml:space="preserve"> 14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.09.2022 </w:t>
      </w:r>
      <w:r w:rsidR="004B68D7" w:rsidRPr="004B68D7">
        <w:rPr>
          <w:rFonts w:ascii="Times New Roman" w:hAnsi="Times New Roman"/>
          <w:sz w:val="24"/>
          <w:szCs w:val="24"/>
          <w:lang w:val="bg-BG"/>
        </w:rPr>
        <w:t>г. на комисията, назначена със з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аповед № ПО-09-19/04.08.2022г. 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>и изменена с</w:t>
      </w:r>
      <w:r w:rsidR="004B68D7" w:rsidRPr="004B68D7">
        <w:rPr>
          <w:rFonts w:ascii="Times New Roman" w:hAnsi="Times New Roman"/>
          <w:sz w:val="24"/>
          <w:szCs w:val="24"/>
          <w:lang w:val="bg-BG"/>
        </w:rPr>
        <w:t>ъс заповед №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 xml:space="preserve">ПО-09-19-3 от 24.8.2022 г.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4B68D7">
        <w:rPr>
          <w:rFonts w:ascii="Times New Roman" w:hAnsi="Times New Roman"/>
          <w:sz w:val="24"/>
          <w:szCs w:val="24"/>
          <w:lang w:val="bg-BG"/>
        </w:rPr>
        <w:t>Вх. №</w:t>
      </w:r>
      <w:r w:rsidR="00DE6A9E" w:rsidRPr="004B68D7">
        <w:rPr>
          <w:rFonts w:ascii="Times New Roman" w:hAnsi="Times New Roman"/>
          <w:sz w:val="24"/>
          <w:szCs w:val="24"/>
          <w:lang w:val="bg-BG"/>
        </w:rPr>
        <w:t>С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>1</w:t>
      </w:r>
      <w:r w:rsidR="00DE6A9E" w:rsidRPr="004B68D7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4B68D7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>30</w:t>
      </w:r>
      <w:r w:rsidR="00456B4A" w:rsidRPr="004B68D7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4B68D7">
        <w:rPr>
          <w:rFonts w:ascii="Times New Roman" w:hAnsi="Times New Roman"/>
          <w:sz w:val="24"/>
          <w:szCs w:val="24"/>
          <w:lang w:val="bg-BG"/>
        </w:rPr>
        <w:t>2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4B68D7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174CCE" w:rsidRPr="004B68D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C0B90" w:rsidRPr="004B68D7">
        <w:rPr>
          <w:rFonts w:ascii="Times New Roman" w:hAnsi="Times New Roman"/>
          <w:b/>
          <w:sz w:val="24"/>
          <w:szCs w:val="24"/>
          <w:lang w:val="bg-BG"/>
        </w:rPr>
        <w:t>БАЛАНИТЕ</w:t>
      </w:r>
      <w:r w:rsidR="006539C9" w:rsidRPr="004B68D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FC0B90" w:rsidRPr="004B68D7">
        <w:rPr>
          <w:rFonts w:ascii="Times New Roman" w:hAnsi="Times New Roman"/>
          <w:b/>
          <w:sz w:val="24"/>
          <w:szCs w:val="24"/>
          <w:lang w:val="bg-BG"/>
        </w:rPr>
        <w:t>02347</w:t>
      </w:r>
      <w:r w:rsidR="00456B4A" w:rsidRPr="004B68D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4B68D7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4B68D7" w:rsidRDefault="00456B4A" w:rsidP="004B68D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4B68D7" w:rsidRDefault="00456B4A" w:rsidP="004B68D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4B68D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C0B90" w:rsidRPr="004B68D7">
        <w:rPr>
          <w:rFonts w:ascii="Times New Roman" w:hAnsi="Times New Roman"/>
          <w:b/>
          <w:sz w:val="24"/>
          <w:szCs w:val="24"/>
          <w:lang w:val="bg-BG"/>
        </w:rPr>
        <w:t>БАЛАНИТЕ, ЕКАТТЕ 02347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4B68D7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4B68D7">
        <w:rPr>
          <w:rFonts w:ascii="Times New Roman" w:hAnsi="Times New Roman"/>
          <w:sz w:val="24"/>
          <w:szCs w:val="24"/>
          <w:lang w:val="bg-BG"/>
        </w:rPr>
        <w:t>2</w:t>
      </w:r>
      <w:r w:rsidR="00EE77D8" w:rsidRPr="004B68D7">
        <w:rPr>
          <w:rFonts w:ascii="Times New Roman" w:hAnsi="Times New Roman"/>
          <w:sz w:val="24"/>
          <w:szCs w:val="24"/>
          <w:lang w:val="bg-BG"/>
        </w:rPr>
        <w:t>2</w:t>
      </w:r>
      <w:r w:rsidRPr="004B68D7">
        <w:rPr>
          <w:rFonts w:ascii="Times New Roman" w:hAnsi="Times New Roman"/>
          <w:sz w:val="24"/>
          <w:szCs w:val="24"/>
          <w:lang w:val="bg-BG"/>
        </w:rPr>
        <w:t>-202</w:t>
      </w:r>
      <w:r w:rsidR="00EE77D8" w:rsidRPr="004B68D7">
        <w:rPr>
          <w:rFonts w:ascii="Times New Roman" w:hAnsi="Times New Roman"/>
          <w:sz w:val="24"/>
          <w:szCs w:val="24"/>
          <w:lang w:val="bg-BG"/>
        </w:rPr>
        <w:t>3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F1584D" w:rsidRPr="004B68D7" w:rsidRDefault="00F1584D" w:rsidP="004B68D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>1. ЛАРК 13 ЕООД,  с разпределени масиви (по  номера), съгласно про</w:t>
      </w:r>
      <w:r w:rsidR="004B68D7" w:rsidRPr="004B68D7">
        <w:rPr>
          <w:rFonts w:ascii="Times New Roman" w:hAnsi="Times New Roman"/>
          <w:sz w:val="24"/>
          <w:szCs w:val="24"/>
          <w:lang w:val="bg-BG"/>
        </w:rPr>
        <w:t>екта: 2, с обща площ 14.798 дка (с правно основание: 10.720 дка и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4.078 дка). </w:t>
      </w:r>
    </w:p>
    <w:p w:rsidR="00456B4A" w:rsidRPr="004B68D7" w:rsidRDefault="004B68D7" w:rsidP="004B68D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 xml:space="preserve"> 2. МИЛЕН ИВАНОВ ДОБРЕВ, 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1, 3, 4, 5, 6, 7</w:t>
      </w:r>
      <w:r w:rsidRPr="004B68D7">
        <w:rPr>
          <w:rFonts w:ascii="Times New Roman" w:hAnsi="Times New Roman"/>
          <w:sz w:val="24"/>
          <w:szCs w:val="24"/>
          <w:lang w:val="bg-BG"/>
        </w:rPr>
        <w:t>, 8, 9, с обща площ 109.953 дка (с правно основание: 74.361 дка и</w:t>
      </w:r>
      <w:r w:rsidR="00F1584D" w:rsidRPr="004B68D7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35.592 дка).</w:t>
      </w:r>
    </w:p>
    <w:p w:rsidR="00456B4A" w:rsidRPr="004B68D7" w:rsidRDefault="00456B4A" w:rsidP="004B68D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4B68D7" w:rsidRDefault="00456B4A" w:rsidP="004B68D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4B68D7" w:rsidRDefault="00456B4A" w:rsidP="004B68D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4B68D7" w:rsidRDefault="00456B4A" w:rsidP="004B68D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4B68D7" w:rsidRPr="004B68D7" w:rsidRDefault="004B68D7" w:rsidP="004B68D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4B68D7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4B68D7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4B68D7" w:rsidRPr="004B68D7" w:rsidRDefault="004B68D7" w:rsidP="004B68D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sz w:val="24"/>
          <w:szCs w:val="24"/>
          <w:lang w:val="bg-BG"/>
        </w:rPr>
        <w:tab/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4B68D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4B68D7">
        <w:rPr>
          <w:rFonts w:ascii="Times New Roman" w:hAnsi="Times New Roman"/>
          <w:sz w:val="24"/>
          <w:szCs w:val="24"/>
          <w:lang w:val="bg-BG"/>
        </w:rPr>
        <w:t>д</w:t>
      </w: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B68D7" w:rsidRPr="004B68D7" w:rsidRDefault="004B68D7" w:rsidP="004B68D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4B68D7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4B68D7" w:rsidRPr="004B68D7" w:rsidRDefault="004B68D7" w:rsidP="004B68D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B68D7">
        <w:rPr>
          <w:rFonts w:ascii="Times New Roman" w:hAnsi="Times New Roman"/>
          <w:b/>
          <w:sz w:val="24"/>
          <w:szCs w:val="24"/>
          <w:lang w:val="bg-BG"/>
        </w:rPr>
        <w:lastRenderedPageBreak/>
        <w:t>V.</w:t>
      </w:r>
      <w:r w:rsidRPr="004B68D7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4B68D7" w:rsidRPr="004B68D7" w:rsidRDefault="004B68D7" w:rsidP="004B68D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4B68D7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4B68D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4B68D7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4B68D7" w:rsidRPr="004B68D7" w:rsidRDefault="004B68D7" w:rsidP="004B68D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B68D7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4B68D7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4B68D7" w:rsidRPr="004B68D7" w:rsidRDefault="004B68D7" w:rsidP="004B68D7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456B4A" w:rsidRPr="004B68D7" w:rsidRDefault="00456B4A" w:rsidP="004B68D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71EF7" w:rsidRPr="004B68D7" w:rsidRDefault="00A71EF7" w:rsidP="004B68D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1C5AB0" w:rsidRPr="004B68D7" w:rsidRDefault="001C5AB0" w:rsidP="004B68D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71EF7" w:rsidRPr="004B68D7" w:rsidRDefault="00A71EF7" w:rsidP="004B68D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2575CC" w:rsidRDefault="002575CC" w:rsidP="002575C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575CC" w:rsidRDefault="002575CC" w:rsidP="002575C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4B68D7" w:rsidRDefault="00E94B61" w:rsidP="004B68D7">
      <w:pPr>
        <w:pStyle w:val="2"/>
        <w:tabs>
          <w:tab w:val="left" w:pos="851"/>
        </w:tabs>
        <w:spacing w:line="276" w:lineRule="auto"/>
        <w:rPr>
          <w:sz w:val="24"/>
          <w:szCs w:val="24"/>
        </w:rPr>
      </w:pPr>
      <w:bookmarkStart w:id="0" w:name="_GoBack"/>
      <w:bookmarkEnd w:id="0"/>
    </w:p>
    <w:sectPr w:rsidR="00E94B61" w:rsidRPr="004B68D7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396" w:rsidRDefault="003A1396">
      <w:r>
        <w:separator/>
      </w:r>
    </w:p>
  </w:endnote>
  <w:endnote w:type="continuationSeparator" w:id="0">
    <w:p w:rsidR="003A1396" w:rsidRDefault="003A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7E62AE" w:rsidRDefault="007E62AE" w:rsidP="007E62A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5CC" w:rsidRPr="002575CC">
          <w:rPr>
            <w:noProof/>
            <w:lang w:val="bg-BG"/>
          </w:rPr>
          <w:t>2</w:t>
        </w:r>
        <w:r>
          <w:fldChar w:fldCharType="end"/>
        </w:r>
      </w:p>
    </w:sdtContent>
  </w:sdt>
  <w:p w:rsidR="007E62AE" w:rsidRPr="006003E3" w:rsidRDefault="007E62AE" w:rsidP="007E62AE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E62AE" w:rsidRDefault="007E62AE" w:rsidP="007E62AE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7E62AE" w:rsidRDefault="00622F3F" w:rsidP="007E62A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330536"/>
      <w:docPartObj>
        <w:docPartGallery w:val="Page Numbers (Bottom of Page)"/>
        <w:docPartUnique/>
      </w:docPartObj>
    </w:sdtPr>
    <w:sdtEndPr/>
    <w:sdtContent>
      <w:p w:rsidR="007E62AE" w:rsidRDefault="007E62AE" w:rsidP="007E62A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5CC" w:rsidRPr="002575CC">
          <w:rPr>
            <w:noProof/>
            <w:lang w:val="bg-BG"/>
          </w:rPr>
          <w:t>1</w:t>
        </w:r>
        <w:r>
          <w:fldChar w:fldCharType="end"/>
        </w:r>
      </w:p>
    </w:sdtContent>
  </w:sdt>
  <w:p w:rsidR="007E62AE" w:rsidRDefault="007E62AE" w:rsidP="007E62AE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396" w:rsidRDefault="003A1396">
      <w:r>
        <w:separator/>
      </w:r>
    </w:p>
  </w:footnote>
  <w:footnote w:type="continuationSeparator" w:id="0">
    <w:p w:rsidR="003A1396" w:rsidRDefault="003A1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07130CD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0A38DD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905C0"/>
    <w:rsid w:val="000A38DD"/>
    <w:rsid w:val="000C000D"/>
    <w:rsid w:val="000C04E6"/>
    <w:rsid w:val="000D1A9E"/>
    <w:rsid w:val="000D3EF2"/>
    <w:rsid w:val="000E194C"/>
    <w:rsid w:val="000E3A69"/>
    <w:rsid w:val="000E4BE3"/>
    <w:rsid w:val="000F4664"/>
    <w:rsid w:val="000F75A6"/>
    <w:rsid w:val="000F7EBF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B4E51"/>
    <w:rsid w:val="001C5AB0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2F6F"/>
    <w:rsid w:val="00253DDE"/>
    <w:rsid w:val="00253FFA"/>
    <w:rsid w:val="002575B3"/>
    <w:rsid w:val="002575CC"/>
    <w:rsid w:val="00261A92"/>
    <w:rsid w:val="00263612"/>
    <w:rsid w:val="00264B7F"/>
    <w:rsid w:val="00266D04"/>
    <w:rsid w:val="0027252C"/>
    <w:rsid w:val="00273B05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1396"/>
    <w:rsid w:val="003A4421"/>
    <w:rsid w:val="003B7313"/>
    <w:rsid w:val="003B7671"/>
    <w:rsid w:val="003C1055"/>
    <w:rsid w:val="003C46A3"/>
    <w:rsid w:val="003D4B61"/>
    <w:rsid w:val="003E4C08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68D7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0249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7922"/>
    <w:rsid w:val="00717E98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62AE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2CAB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11D4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06BF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B05D3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1C78"/>
    <w:rsid w:val="00E93FCD"/>
    <w:rsid w:val="00E94B61"/>
    <w:rsid w:val="00E950E8"/>
    <w:rsid w:val="00EA3B1F"/>
    <w:rsid w:val="00ED2B0D"/>
    <w:rsid w:val="00ED7158"/>
    <w:rsid w:val="00EE10DA"/>
    <w:rsid w:val="00EE77D8"/>
    <w:rsid w:val="00EF1A5A"/>
    <w:rsid w:val="00F00466"/>
    <w:rsid w:val="00F130FB"/>
    <w:rsid w:val="00F1584D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0B90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4F4A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0F89D0C-FE4E-448B-B07B-4A4D74A5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2022-10-09T18:03:00Z</dcterms:created>
  <dcterms:modified xsi:type="dcterms:W3CDTF">2022-10-10T06:27:00Z</dcterms:modified>
</cp:coreProperties>
</file>